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6924" w:rsidRDefault="00755DD2" w:rsidP="006E2E3D">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rsidR="00C26924" w:rsidRDefault="00755DD2" w:rsidP="006E2E3D">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rsidR="00C26924" w:rsidRDefault="00755DD2" w:rsidP="006E2E3D">
      <w:pPr>
        <w:spacing w:line="480" w:lineRule="auto"/>
        <w:rPr>
          <w:rFonts w:ascii="Times New Roman" w:hAnsi="Times New Roman" w:cs="Times New Roman"/>
          <w:sz w:val="24"/>
          <w:szCs w:val="24"/>
        </w:rPr>
      </w:pPr>
      <w:r>
        <w:rPr>
          <w:rFonts w:ascii="Times New Roman" w:hAnsi="Times New Roman" w:cs="Times New Roman"/>
          <w:sz w:val="24"/>
          <w:szCs w:val="24"/>
        </w:rPr>
        <w:t>Date of Submission</w:t>
      </w:r>
    </w:p>
    <w:p w:rsidR="00C81F87" w:rsidRPr="00C81F87" w:rsidRDefault="00755DD2" w:rsidP="00C26924">
      <w:pPr>
        <w:spacing w:line="480" w:lineRule="auto"/>
        <w:jc w:val="center"/>
        <w:rPr>
          <w:rFonts w:ascii="Times New Roman" w:hAnsi="Times New Roman" w:cs="Times New Roman"/>
          <w:b/>
          <w:sz w:val="24"/>
          <w:szCs w:val="24"/>
        </w:rPr>
      </w:pPr>
      <w:r>
        <w:rPr>
          <w:rFonts w:ascii="Times New Roman" w:hAnsi="Times New Roman" w:cs="Times New Roman"/>
          <w:b/>
          <w:sz w:val="24"/>
          <w:szCs w:val="24"/>
        </w:rPr>
        <w:t>Emancipation Proclamation: Second Inaugural A</w:t>
      </w:r>
      <w:r w:rsidRPr="00C81F87">
        <w:rPr>
          <w:rFonts w:ascii="Times New Roman" w:hAnsi="Times New Roman" w:cs="Times New Roman"/>
          <w:b/>
          <w:sz w:val="24"/>
          <w:szCs w:val="24"/>
        </w:rPr>
        <w:t>ddress</w:t>
      </w:r>
    </w:p>
    <w:p w:rsidR="00C26924" w:rsidRDefault="00755DD2" w:rsidP="00C26924">
      <w:pPr>
        <w:spacing w:line="480" w:lineRule="auto"/>
        <w:ind w:firstLine="720"/>
        <w:rPr>
          <w:rFonts w:ascii="Times New Roman" w:hAnsi="Times New Roman" w:cs="Times New Roman"/>
          <w:sz w:val="24"/>
          <w:szCs w:val="24"/>
        </w:rPr>
      </w:pPr>
      <w:r w:rsidRPr="006E2E3D">
        <w:rPr>
          <w:rFonts w:ascii="Times New Roman" w:hAnsi="Times New Roman" w:cs="Times New Roman"/>
          <w:sz w:val="24"/>
          <w:szCs w:val="24"/>
        </w:rPr>
        <w:t>The second inaugural address by Lincoln was done in 1865 four years after the American civil war between the northern and southern states. Lincoln believed that the cause of the war was slavery and that the war itself was a punishment for the sin of slaver</w:t>
      </w:r>
      <w:r w:rsidRPr="006E2E3D">
        <w:rPr>
          <w:rFonts w:ascii="Times New Roman" w:hAnsi="Times New Roman" w:cs="Times New Roman"/>
          <w:sz w:val="24"/>
          <w:szCs w:val="24"/>
        </w:rPr>
        <w:t xml:space="preserve">y.  Lincoln's philosophy of government was that it should be liberal in that people should have liberty and freedom </w:t>
      </w:r>
      <w:r w:rsidR="0091258A" w:rsidRPr="006E2E3D">
        <w:rPr>
          <w:rFonts w:ascii="Times New Roman" w:hAnsi="Times New Roman" w:cs="Times New Roman"/>
          <w:sz w:val="24"/>
          <w:szCs w:val="24"/>
        </w:rPr>
        <w:t xml:space="preserve">and this can be seen </w:t>
      </w:r>
      <w:r w:rsidRPr="006E2E3D">
        <w:rPr>
          <w:rFonts w:ascii="Times New Roman" w:hAnsi="Times New Roman" w:cs="Times New Roman"/>
          <w:sz w:val="24"/>
          <w:szCs w:val="24"/>
        </w:rPr>
        <w:t xml:space="preserve">through the emancipation </w:t>
      </w:r>
      <w:r w:rsidR="0091258A" w:rsidRPr="006E2E3D">
        <w:rPr>
          <w:rFonts w:ascii="Times New Roman" w:hAnsi="Times New Roman" w:cs="Times New Roman"/>
          <w:sz w:val="24"/>
          <w:szCs w:val="24"/>
        </w:rPr>
        <w:t>of slaves.</w:t>
      </w:r>
      <w:r w:rsidR="00F77657" w:rsidRPr="006E2E3D">
        <w:rPr>
          <w:rFonts w:ascii="Times New Roman" w:hAnsi="Times New Roman" w:cs="Times New Roman"/>
          <w:sz w:val="24"/>
          <w:szCs w:val="24"/>
        </w:rPr>
        <w:t xml:space="preserve"> He believed that all men are equal. </w:t>
      </w:r>
      <w:r w:rsidR="0091258A" w:rsidRPr="006E2E3D">
        <w:rPr>
          <w:rFonts w:ascii="Times New Roman" w:hAnsi="Times New Roman" w:cs="Times New Roman"/>
          <w:sz w:val="24"/>
          <w:szCs w:val="24"/>
        </w:rPr>
        <w:t xml:space="preserve"> </w:t>
      </w:r>
      <w:r w:rsidR="00F77657" w:rsidRPr="006E2E3D">
        <w:rPr>
          <w:rFonts w:ascii="Times New Roman" w:hAnsi="Times New Roman" w:cs="Times New Roman"/>
          <w:sz w:val="24"/>
          <w:szCs w:val="24"/>
        </w:rPr>
        <w:t>Lincoln declared all slaves free and urged them to abstain from violence unless it was necessary for self-defense and they were to work for reasonable wages.  The purpose of his free government philosophy served the purp</w:t>
      </w:r>
      <w:r>
        <w:rPr>
          <w:rFonts w:ascii="Times New Roman" w:hAnsi="Times New Roman" w:cs="Times New Roman"/>
          <w:sz w:val="24"/>
          <w:szCs w:val="24"/>
        </w:rPr>
        <w:t>ose of unifying all the people.</w:t>
      </w:r>
    </w:p>
    <w:p w:rsidR="00B60937" w:rsidRPr="006E2E3D" w:rsidRDefault="00755DD2" w:rsidP="00C26924">
      <w:pPr>
        <w:spacing w:line="480" w:lineRule="auto"/>
        <w:ind w:firstLine="720"/>
        <w:rPr>
          <w:rFonts w:ascii="Times New Roman" w:hAnsi="Times New Roman" w:cs="Times New Roman"/>
          <w:sz w:val="24"/>
          <w:szCs w:val="24"/>
        </w:rPr>
      </w:pPr>
      <w:r w:rsidRPr="006E2E3D">
        <w:rPr>
          <w:rFonts w:ascii="Times New Roman" w:hAnsi="Times New Roman" w:cs="Times New Roman"/>
          <w:sz w:val="24"/>
          <w:szCs w:val="24"/>
        </w:rPr>
        <w:t>For instance, people sought to seek vengeance agai</w:t>
      </w:r>
      <w:r w:rsidRPr="006E2E3D">
        <w:rPr>
          <w:rFonts w:ascii="Times New Roman" w:hAnsi="Times New Roman" w:cs="Times New Roman"/>
          <w:sz w:val="24"/>
          <w:szCs w:val="24"/>
        </w:rPr>
        <w:t xml:space="preserve">nst the south but Lincoln believed that both the north and south were involved in the 250 years of slavery. His philosophy sought to have compassion and reconciliation and this is evident when he said </w:t>
      </w:r>
      <w:r w:rsidR="00F12D97">
        <w:rPr>
          <w:rFonts w:ascii="Times New Roman" w:hAnsi="Times New Roman" w:cs="Times New Roman"/>
          <w:sz w:val="24"/>
          <w:szCs w:val="24"/>
        </w:rPr>
        <w:t>“with malice toward</w:t>
      </w:r>
      <w:r w:rsidRPr="006E2E3D">
        <w:rPr>
          <w:rFonts w:ascii="Times New Roman" w:hAnsi="Times New Roman" w:cs="Times New Roman"/>
          <w:sz w:val="24"/>
          <w:szCs w:val="24"/>
        </w:rPr>
        <w:t xml:space="preserve"> none, with charity for all</w:t>
      </w:r>
      <w:r w:rsidR="00F12D97">
        <w:rPr>
          <w:rFonts w:ascii="Times New Roman" w:hAnsi="Times New Roman" w:cs="Times New Roman"/>
          <w:sz w:val="24"/>
          <w:szCs w:val="24"/>
        </w:rPr>
        <w:t>; with firmness in the right</w:t>
      </w:r>
      <w:r w:rsidRPr="006E2E3D">
        <w:rPr>
          <w:rFonts w:ascii="Times New Roman" w:hAnsi="Times New Roman" w:cs="Times New Roman"/>
          <w:sz w:val="24"/>
          <w:szCs w:val="24"/>
        </w:rPr>
        <w:t>.</w:t>
      </w:r>
      <w:r w:rsidR="00F12D97">
        <w:rPr>
          <w:rFonts w:ascii="Times New Roman" w:hAnsi="Times New Roman" w:cs="Times New Roman"/>
          <w:sz w:val="24"/>
          <w:szCs w:val="24"/>
        </w:rPr>
        <w:t>”</w:t>
      </w:r>
      <w:r w:rsidR="00994FD9" w:rsidRPr="006E2E3D">
        <w:rPr>
          <w:rFonts w:ascii="Times New Roman" w:hAnsi="Times New Roman" w:cs="Times New Roman"/>
          <w:sz w:val="24"/>
          <w:szCs w:val="24"/>
        </w:rPr>
        <w:t xml:space="preserve"> Through his second inaugural address, </w:t>
      </w:r>
      <w:r w:rsidR="00EF263D" w:rsidRPr="006E2E3D">
        <w:rPr>
          <w:rFonts w:ascii="Times New Roman" w:hAnsi="Times New Roman" w:cs="Times New Roman"/>
          <w:sz w:val="24"/>
          <w:szCs w:val="24"/>
        </w:rPr>
        <w:t>Lincoln</w:t>
      </w:r>
      <w:r w:rsidR="00994FD9" w:rsidRPr="006E2E3D">
        <w:rPr>
          <w:rFonts w:ascii="Times New Roman" w:hAnsi="Times New Roman" w:cs="Times New Roman"/>
          <w:sz w:val="24"/>
          <w:szCs w:val="24"/>
        </w:rPr>
        <w:t xml:space="preserve"> was able to </w:t>
      </w:r>
      <w:r w:rsidR="00EF263D" w:rsidRPr="006E2E3D">
        <w:rPr>
          <w:rFonts w:ascii="Times New Roman" w:hAnsi="Times New Roman" w:cs="Times New Roman"/>
          <w:sz w:val="24"/>
          <w:szCs w:val="24"/>
        </w:rPr>
        <w:t>lay a basis for</w:t>
      </w:r>
      <w:r w:rsidR="0006134F">
        <w:rPr>
          <w:rFonts w:ascii="Times New Roman" w:hAnsi="Times New Roman" w:cs="Times New Roman"/>
          <w:sz w:val="24"/>
          <w:szCs w:val="24"/>
        </w:rPr>
        <w:t xml:space="preserve"> democracy;</w:t>
      </w:r>
      <w:r w:rsidR="00EF263D" w:rsidRPr="006E2E3D">
        <w:rPr>
          <w:rFonts w:ascii="Times New Roman" w:hAnsi="Times New Roman" w:cs="Times New Roman"/>
          <w:sz w:val="24"/>
          <w:szCs w:val="24"/>
        </w:rPr>
        <w:t xml:space="preserve"> </w:t>
      </w:r>
      <w:r w:rsidR="0006134F" w:rsidRPr="006E2E3D">
        <w:rPr>
          <w:rFonts w:ascii="Times New Roman" w:hAnsi="Times New Roman" w:cs="Times New Roman"/>
          <w:sz w:val="24"/>
          <w:szCs w:val="24"/>
        </w:rPr>
        <w:t>advocating for</w:t>
      </w:r>
      <w:r w:rsidR="00EF263D" w:rsidRPr="006E2E3D">
        <w:rPr>
          <w:rFonts w:ascii="Times New Roman" w:hAnsi="Times New Roman" w:cs="Times New Roman"/>
          <w:sz w:val="24"/>
          <w:szCs w:val="24"/>
        </w:rPr>
        <w:t xml:space="preserve"> equal civil and political rights of the black people through his philosophy of equality.</w:t>
      </w:r>
      <w:bookmarkStart w:id="0" w:name="_GoBack"/>
      <w:bookmarkEnd w:id="0"/>
    </w:p>
    <w:sectPr w:rsidR="00B60937" w:rsidRPr="006E2E3D">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5DD2" w:rsidRDefault="00755DD2">
      <w:pPr>
        <w:spacing w:after="0" w:line="240" w:lineRule="auto"/>
      </w:pPr>
      <w:r>
        <w:separator/>
      </w:r>
    </w:p>
  </w:endnote>
  <w:endnote w:type="continuationSeparator" w:id="0">
    <w:p w:rsidR="00755DD2" w:rsidRDefault="00755D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5DD2" w:rsidRDefault="00755DD2">
      <w:pPr>
        <w:spacing w:after="0" w:line="240" w:lineRule="auto"/>
      </w:pPr>
      <w:r>
        <w:separator/>
      </w:r>
    </w:p>
  </w:footnote>
  <w:footnote w:type="continuationSeparator" w:id="0">
    <w:p w:rsidR="00755DD2" w:rsidRDefault="00755DD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86642309"/>
      <w:docPartObj>
        <w:docPartGallery w:val="Page Numbers (Top of Page)"/>
        <w:docPartUnique/>
      </w:docPartObj>
    </w:sdtPr>
    <w:sdtEndPr>
      <w:rPr>
        <w:noProof/>
      </w:rPr>
    </w:sdtEndPr>
    <w:sdtContent>
      <w:p w:rsidR="00C26924" w:rsidRDefault="00755DD2">
        <w:pPr>
          <w:pStyle w:val="Header"/>
          <w:jc w:val="right"/>
        </w:pPr>
        <w:r>
          <w:rPr>
            <w:rFonts w:ascii="Times New Roman" w:hAnsi="Times New Roman" w:cs="Times New Roman"/>
            <w:sz w:val="24"/>
            <w:szCs w:val="24"/>
          </w:rPr>
          <w:t xml:space="preserve"> SURNAME </w:t>
        </w:r>
        <w:r>
          <w:fldChar w:fldCharType="begin"/>
        </w:r>
        <w:r>
          <w:instrText xml:space="preserve"> PAGE   \* MERGEFORMAT </w:instrText>
        </w:r>
        <w:r>
          <w:fldChar w:fldCharType="separate"/>
        </w:r>
        <w:r w:rsidR="00185B17">
          <w:rPr>
            <w:noProof/>
          </w:rPr>
          <w:t>1</w:t>
        </w:r>
        <w:r>
          <w:rPr>
            <w:noProof/>
          </w:rPr>
          <w:fldChar w:fldCharType="end"/>
        </w:r>
      </w:p>
    </w:sdtContent>
  </w:sdt>
  <w:p w:rsidR="00C26924" w:rsidRDefault="00C2692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1EEF"/>
    <w:rsid w:val="0006134F"/>
    <w:rsid w:val="00185B17"/>
    <w:rsid w:val="006E2E3D"/>
    <w:rsid w:val="00755DD2"/>
    <w:rsid w:val="00871EEF"/>
    <w:rsid w:val="0091258A"/>
    <w:rsid w:val="00994FD9"/>
    <w:rsid w:val="00B60937"/>
    <w:rsid w:val="00C26924"/>
    <w:rsid w:val="00C81F87"/>
    <w:rsid w:val="00CF3D5B"/>
    <w:rsid w:val="00EF263D"/>
    <w:rsid w:val="00F12D97"/>
    <w:rsid w:val="00F776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69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6924"/>
  </w:style>
  <w:style w:type="paragraph" w:styleId="Footer">
    <w:name w:val="footer"/>
    <w:basedOn w:val="Normal"/>
    <w:link w:val="FooterChar"/>
    <w:uiPriority w:val="99"/>
    <w:unhideWhenUsed/>
    <w:rsid w:val="00C269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692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69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6924"/>
  </w:style>
  <w:style w:type="paragraph" w:styleId="Footer">
    <w:name w:val="footer"/>
    <w:basedOn w:val="Normal"/>
    <w:link w:val="FooterChar"/>
    <w:uiPriority w:val="99"/>
    <w:unhideWhenUsed/>
    <w:rsid w:val="00C269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69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199</Words>
  <Characters>1139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Windows User</cp:lastModifiedBy>
  <cp:revision>2</cp:revision>
  <dcterms:created xsi:type="dcterms:W3CDTF">2020-11-30T12:33:00Z</dcterms:created>
  <dcterms:modified xsi:type="dcterms:W3CDTF">2020-11-30T12:33:00Z</dcterms:modified>
</cp:coreProperties>
</file>